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6" w:rsidRPr="008409B7" w:rsidRDefault="00061AE6" w:rsidP="00061AE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61AE6" w:rsidRPr="008409B7" w:rsidRDefault="00061AE6" w:rsidP="00061AE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61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04 дека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</w:p>
    <w:p w:rsidR="00061AE6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61AE6" w:rsidRPr="008409B7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061AE6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61AE6" w:rsidRPr="008409B7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061AE6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061AE6" w:rsidRPr="008409B7" w:rsidRDefault="00061AE6" w:rsidP="00061AE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7230"/>
        <w:gridCol w:w="1842"/>
        <w:gridCol w:w="1276"/>
        <w:gridCol w:w="1559"/>
      </w:tblGrid>
      <w:tr w:rsidR="00061AE6" w:rsidRPr="008409B7" w:rsidTr="003B67D2">
        <w:tc>
          <w:tcPr>
            <w:tcW w:w="851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230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61AE6" w:rsidRPr="008409B7" w:rsidRDefault="00061AE6" w:rsidP="00FC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061AE6" w:rsidRPr="008409B7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61AE6" w:rsidRPr="00935FF4" w:rsidTr="003B67D2">
        <w:trPr>
          <w:trHeight w:val="4187"/>
        </w:trPr>
        <w:tc>
          <w:tcPr>
            <w:tcW w:w="851" w:type="dxa"/>
          </w:tcPr>
          <w:p w:rsidR="00061AE6" w:rsidRPr="004331A1" w:rsidRDefault="00C52456" w:rsidP="00FC1D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1A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061AE6" w:rsidRPr="004331A1" w:rsidRDefault="00061AE6" w:rsidP="00FC1D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AE6" w:rsidRPr="004331A1" w:rsidRDefault="00061AE6" w:rsidP="00FC1D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A89" w:rsidRPr="004331A1">
              <w:rPr>
                <w:rFonts w:ascii="Times New Roman" w:hAnsi="Times New Roman" w:cs="Times New Roman"/>
                <w:sz w:val="24"/>
                <w:szCs w:val="24"/>
              </w:rPr>
              <w:t>Понятие формы. Мно</w:t>
            </w:r>
            <w:r w:rsidR="00DA2A89" w:rsidRPr="004331A1">
              <w:rPr>
                <w:rFonts w:ascii="Times New Roman" w:hAnsi="Times New Roman" w:cs="Times New Roman"/>
                <w:sz w:val="24"/>
                <w:szCs w:val="24"/>
              </w:rPr>
              <w:t>гообразие форм окружающего мира</w:t>
            </w:r>
            <w:r w:rsidRPr="004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1AE6" w:rsidRPr="003B67D2" w:rsidRDefault="00061AE6" w:rsidP="00FC1D2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061AE6" w:rsidRPr="00935FF4" w:rsidRDefault="00061AE6" w:rsidP="00FC1D2F">
            <w:pPr>
              <w:spacing w:line="240" w:lineRule="atLeast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. работа учащегося</w:t>
            </w:r>
            <w:r w:rsidRPr="0093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C26E1C" w:rsidRPr="00435DBB" w:rsidRDefault="00061AE6" w:rsidP="00395D40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</w:t>
            </w:r>
            <w:r w:rsidR="00C26E1C"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кая электронная школа» - </w:t>
            </w:r>
            <w:proofErr w:type="spellStart"/>
            <w:r w:rsidR="00C26E1C"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="00C26E1C"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7</w:t>
            </w:r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- 6кл. теория из раздела.</w:t>
            </w:r>
            <w:r w:rsidR="00C26E1C"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435D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ресурс не открывается, -  самостоятельный  поиск информации по теме урока. </w:t>
            </w:r>
          </w:p>
          <w:p w:rsidR="001C4799" w:rsidRPr="001C4799" w:rsidRDefault="00061AE6" w:rsidP="00395D40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материалом </w:t>
            </w:r>
            <w:r w:rsidR="00C26E1C" w:rsidRPr="00435DBB">
              <w:rPr>
                <w:color w:val="000000"/>
                <w:sz w:val="24"/>
                <w:szCs w:val="24"/>
              </w:rPr>
              <w:t xml:space="preserve">о </w:t>
            </w:r>
            <w:r w:rsidR="00C26E1C" w:rsidRPr="00435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пространственной форме и её геометрических видах</w:t>
            </w:r>
            <w:r w:rsidR="001C4799" w:rsidRPr="00435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познакомиться с </w:t>
            </w:r>
            <w:r w:rsidR="001C4799" w:rsidRPr="001C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</w:t>
            </w:r>
            <w:r w:rsidR="001C4799" w:rsidRPr="0043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линейной перспективы, как </w:t>
            </w:r>
            <w:r w:rsidR="001C4799" w:rsidRPr="001C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использовать в рисунке понятия «линия горизонта», «точка зрения», «точка схода», «вспомогательные линии», «взгляд сверху, снизу, сбоку»;</w:t>
            </w:r>
          </w:p>
          <w:p w:rsidR="00435DBB" w:rsidRPr="00435DBB" w:rsidRDefault="00061AE6" w:rsidP="00395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D6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435DBB">
              <w:rPr>
                <w:sz w:val="24"/>
                <w:szCs w:val="24"/>
              </w:rPr>
              <w:t xml:space="preserve"> </w:t>
            </w:r>
            <w:r w:rsidR="003B67D2">
              <w:rPr>
                <w:sz w:val="24"/>
                <w:szCs w:val="24"/>
              </w:rPr>
              <w:t>1.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ыберите один кувшин/вазу с самой интересной для Вас формой.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Внимательно рассмотрите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ее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Конструктивно выделите 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простые геометрические формы, из котор</w:t>
            </w:r>
            <w:r w:rsidR="00435DBB"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ых составляется его изображение.</w:t>
            </w:r>
          </w:p>
          <w:p w:rsidR="00061AE6" w:rsidRDefault="00435DBB" w:rsidP="00395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435DB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Зарисуйте предмет, а рядом зарисуйте простые геометрические формы, из которых составляется его изображение.</w:t>
            </w:r>
            <w:r w:rsidR="003B67D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3B67D2" w:rsidRPr="003B67D2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Или</w:t>
            </w:r>
            <w:r w:rsidR="003B67D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…</w:t>
            </w:r>
          </w:p>
          <w:p w:rsidR="003B67D2" w:rsidRPr="00435DBB" w:rsidRDefault="003B67D2" w:rsidP="00395D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2. Из простых геометрических </w:t>
            </w:r>
            <w:r w:rsidR="0002202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составь натюрморт на тему: «Группа геометрических тел»</w:t>
            </w:r>
            <w:r w:rsidR="0002202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61AE6" w:rsidRPr="003B67D2" w:rsidRDefault="00061AE6" w:rsidP="00FC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061AE6" w:rsidRPr="003B67D2" w:rsidRDefault="00061AE6" w:rsidP="00FC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67D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061AE6" w:rsidRPr="003B67D2" w:rsidRDefault="00061AE6" w:rsidP="00FC1D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061AE6" w:rsidRPr="003B67D2" w:rsidRDefault="00061AE6" w:rsidP="00FC1D2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276" w:type="dxa"/>
          </w:tcPr>
          <w:p w:rsidR="00061AE6" w:rsidRPr="003B67D2" w:rsidRDefault="00C52456" w:rsidP="00FC1D2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61AE6" w:rsidRPr="003B67D2" w:rsidRDefault="00061AE6" w:rsidP="00FC1D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(до15ча</w:t>
            </w:r>
            <w:bookmarkStart w:id="0" w:name="_GoBack"/>
            <w:bookmarkEnd w:id="0"/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  <w:tc>
          <w:tcPr>
            <w:tcW w:w="1559" w:type="dxa"/>
          </w:tcPr>
          <w:p w:rsidR="00061AE6" w:rsidRPr="003B67D2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D2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061AE6" w:rsidRPr="003B67D2" w:rsidRDefault="00061AE6" w:rsidP="00FC1D2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0" w:rsidRDefault="00251220"/>
    <w:sectPr w:rsidR="00251220" w:rsidSect="003B67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88D"/>
    <w:multiLevelType w:val="multilevel"/>
    <w:tmpl w:val="2B96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0572C"/>
    <w:multiLevelType w:val="multilevel"/>
    <w:tmpl w:val="0D6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6"/>
    <w:rsid w:val="00022021"/>
    <w:rsid w:val="00061AE6"/>
    <w:rsid w:val="001C4799"/>
    <w:rsid w:val="00251220"/>
    <w:rsid w:val="002D67F2"/>
    <w:rsid w:val="00395D40"/>
    <w:rsid w:val="003B67D2"/>
    <w:rsid w:val="004331A1"/>
    <w:rsid w:val="00435DBB"/>
    <w:rsid w:val="00C26E1C"/>
    <w:rsid w:val="00C52456"/>
    <w:rsid w:val="00D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Company>Krokoz™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2020-12-01T17:42:00Z</dcterms:created>
  <dcterms:modified xsi:type="dcterms:W3CDTF">2020-12-01T18:14:00Z</dcterms:modified>
</cp:coreProperties>
</file>